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AFE1" w14:textId="77777777" w:rsidR="00765C07" w:rsidRDefault="00B57FA2">
      <w:pPr>
        <w:pStyle w:val="Subtitle"/>
        <w:jc w:val="center"/>
      </w:pPr>
      <w:r>
        <w:t>CCCA Academic Merit Award Scholarship Application</w:t>
      </w:r>
    </w:p>
    <w:p w14:paraId="55BE04CF" w14:textId="77777777" w:rsidR="00765C07" w:rsidRDefault="00B57FA2">
      <w:pPr>
        <w:pStyle w:val="Heading1"/>
        <w:tabs>
          <w:tab w:val="left" w:pos="1170"/>
          <w:tab w:val="right" w:leader="underscore" w:pos="9360"/>
        </w:tabs>
        <w:ind w:left="360"/>
      </w:pPr>
      <w:r>
        <w:t>Name:</w:t>
      </w:r>
      <w:r>
        <w:tab/>
      </w:r>
      <w:r>
        <w:tab/>
      </w:r>
    </w:p>
    <w:p w14:paraId="75CB4A45" w14:textId="77777777" w:rsidR="00765C07" w:rsidRDefault="00B57FA2">
      <w:pPr>
        <w:tabs>
          <w:tab w:val="left" w:pos="1170"/>
          <w:tab w:val="left" w:pos="6120"/>
        </w:tabs>
        <w:snapToGrid w:val="0"/>
        <w:spacing w:line="240" w:lineRule="exact"/>
        <w:ind w:left="360"/>
      </w:pPr>
      <w:r>
        <w:tab/>
        <w:t xml:space="preserve">            English</w:t>
      </w:r>
      <w:r>
        <w:tab/>
        <w:t>Chinese</w:t>
      </w:r>
    </w:p>
    <w:p w14:paraId="12ED2770" w14:textId="77777777" w:rsidR="00765C07" w:rsidRDefault="00B57FA2">
      <w:pPr>
        <w:pStyle w:val="Heading1"/>
        <w:tabs>
          <w:tab w:val="left" w:pos="1170"/>
          <w:tab w:val="right" w:leader="underscore" w:pos="9360"/>
        </w:tabs>
        <w:spacing w:line="480" w:lineRule="auto"/>
        <w:ind w:left="360"/>
      </w:pPr>
      <w:r>
        <w:t>Address:</w:t>
      </w:r>
      <w:r>
        <w:tab/>
      </w:r>
    </w:p>
    <w:p w14:paraId="2F0EBC98" w14:textId="77777777" w:rsidR="00765C07" w:rsidRDefault="00B57FA2">
      <w:pPr>
        <w:pStyle w:val="Heading1"/>
        <w:tabs>
          <w:tab w:val="left" w:pos="1170"/>
          <w:tab w:val="right" w:pos="9360"/>
        </w:tabs>
        <w:spacing w:line="480" w:lineRule="auto"/>
        <w:ind w:left="360"/>
      </w:pPr>
      <w:r>
        <w:t xml:space="preserve">Home Phone: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)</w:t>
      </w:r>
      <w:r>
        <w:rPr>
          <w:u w:val="single"/>
        </w:rPr>
        <w:tab/>
      </w:r>
    </w:p>
    <w:p w14:paraId="6365E2F1" w14:textId="77777777" w:rsidR="00765C07" w:rsidRDefault="00B57FA2">
      <w:pPr>
        <w:pStyle w:val="Heading1"/>
        <w:tabs>
          <w:tab w:val="left" w:pos="1170"/>
          <w:tab w:val="right" w:leader="underscore" w:pos="9360"/>
        </w:tabs>
        <w:spacing w:line="480" w:lineRule="auto"/>
        <w:ind w:left="360"/>
      </w:pPr>
      <w:r>
        <w:t>High School:</w:t>
      </w:r>
      <w:r>
        <w:tab/>
      </w:r>
    </w:p>
    <w:p w14:paraId="56C01B94" w14:textId="77777777" w:rsidR="00765C07" w:rsidRDefault="00B57FA2">
      <w:pPr>
        <w:pStyle w:val="Heading1"/>
        <w:tabs>
          <w:tab w:val="left" w:pos="1170"/>
          <w:tab w:val="left" w:pos="1710"/>
          <w:tab w:val="right" w:leader="underscore" w:pos="9360"/>
        </w:tabs>
        <w:spacing w:line="480" w:lineRule="auto"/>
        <w:ind w:left="360"/>
      </w:pPr>
      <w:r>
        <w:t>High School Grade Point Average (unweighted GPA):</w:t>
      </w:r>
      <w:r>
        <w:tab/>
      </w:r>
    </w:p>
    <w:p w14:paraId="22EEE96A" w14:textId="77777777" w:rsidR="00765C07" w:rsidRDefault="00B57FA2">
      <w:pPr>
        <w:pStyle w:val="Heading1"/>
        <w:tabs>
          <w:tab w:val="left" w:pos="1170"/>
          <w:tab w:val="left" w:pos="1710"/>
          <w:tab w:val="right" w:leader="underscore" w:pos="9360"/>
        </w:tabs>
        <w:spacing w:line="480" w:lineRule="auto"/>
        <w:ind w:left="360"/>
      </w:pPr>
      <w:r>
        <w:t>Honors /Awards:</w:t>
      </w:r>
      <w:r>
        <w:tab/>
      </w:r>
    </w:p>
    <w:p w14:paraId="427D4985" w14:textId="77777777" w:rsidR="00765C07" w:rsidRDefault="00B57FA2">
      <w:pPr>
        <w:tabs>
          <w:tab w:val="right" w:leader="underscore" w:pos="9360"/>
        </w:tabs>
        <w:spacing w:line="480" w:lineRule="auto"/>
        <w:ind w:left="360"/>
      </w:pPr>
      <w:r>
        <w:tab/>
      </w:r>
      <w:r>
        <w:tab/>
      </w:r>
    </w:p>
    <w:p w14:paraId="5B7A4E21" w14:textId="77777777" w:rsidR="00765C07" w:rsidRDefault="00B57FA2">
      <w:pPr>
        <w:pStyle w:val="Heading1"/>
        <w:tabs>
          <w:tab w:val="left" w:pos="1170"/>
          <w:tab w:val="left" w:pos="1710"/>
          <w:tab w:val="right" w:leader="underscore" w:pos="9360"/>
        </w:tabs>
        <w:ind w:left="360"/>
      </w:pPr>
      <w:r>
        <w:t>High School Senior Awards Night:</w:t>
      </w:r>
      <w:r>
        <w:tab/>
      </w:r>
    </w:p>
    <w:p w14:paraId="7E142785" w14:textId="77777777" w:rsidR="00765C07" w:rsidRDefault="00B57FA2">
      <w:pPr>
        <w:tabs>
          <w:tab w:val="left" w:pos="2520"/>
          <w:tab w:val="left" w:pos="4950"/>
        </w:tabs>
        <w:snapToGrid w:val="0"/>
        <w:spacing w:after="90" w:line="240" w:lineRule="exact"/>
        <w:ind w:left="360"/>
      </w:pPr>
      <w:r>
        <w:tab/>
      </w:r>
      <w:r>
        <w:tab/>
        <w:t xml:space="preserve"> Time</w:t>
      </w:r>
      <w:r>
        <w:tab/>
      </w:r>
      <w:r>
        <w:tab/>
      </w:r>
      <w:r>
        <w:tab/>
        <w:t xml:space="preserve">      Date</w:t>
      </w:r>
      <w:r>
        <w:tab/>
      </w:r>
    </w:p>
    <w:p w14:paraId="663D09DB" w14:textId="77777777" w:rsidR="00765C07" w:rsidRDefault="00B57FA2">
      <w:pPr>
        <w:pStyle w:val="Heading1"/>
        <w:tabs>
          <w:tab w:val="left" w:pos="1170"/>
          <w:tab w:val="left" w:pos="1710"/>
          <w:tab w:val="right" w:leader="underscore" w:pos="9360"/>
        </w:tabs>
        <w:spacing w:line="480" w:lineRule="auto"/>
        <w:ind w:left="360"/>
      </w:pPr>
      <w:r>
        <w:t>Name of University/College you will attend*:</w:t>
      </w:r>
      <w:r>
        <w:tab/>
      </w:r>
    </w:p>
    <w:p w14:paraId="4EB0102B" w14:textId="77777777" w:rsidR="00765C07" w:rsidRDefault="00B57FA2">
      <w:pPr>
        <w:pStyle w:val="Heading1"/>
        <w:tabs>
          <w:tab w:val="left" w:pos="1170"/>
          <w:tab w:val="left" w:pos="1710"/>
          <w:tab w:val="right" w:leader="underscore" w:pos="9360"/>
        </w:tabs>
        <w:ind w:left="360"/>
      </w:pPr>
      <w:r>
        <w:t>Thousand Oaks Chinese School attended: (list the last 5 years you have attended)</w:t>
      </w:r>
    </w:p>
    <w:p w14:paraId="536913E4" w14:textId="77777777" w:rsidR="00765C07" w:rsidRDefault="00765C07"/>
    <w:tbl>
      <w:tblPr>
        <w:tblW w:w="946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1713"/>
        <w:gridCol w:w="5680"/>
      </w:tblGrid>
      <w:tr w:rsidR="00765C07" w14:paraId="1F7B473B" w14:textId="77777777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FC9B" w14:textId="77777777" w:rsidR="00765C07" w:rsidRDefault="00B57FA2">
            <w:pPr>
              <w:pStyle w:val="Heading1"/>
              <w:tabs>
                <w:tab w:val="left" w:pos="1170"/>
              </w:tabs>
              <w:ind w:left="360"/>
            </w:pPr>
            <w:r>
              <w:t xml:space="preserve">    Year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7391" w14:textId="77777777" w:rsidR="00765C07" w:rsidRDefault="00B57FA2">
            <w:pPr>
              <w:pStyle w:val="Heading1"/>
              <w:tabs>
                <w:tab w:val="left" w:pos="1170"/>
              </w:tabs>
              <w:ind w:left="360"/>
            </w:pPr>
            <w:r>
              <w:t>Grades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506D" w14:textId="77777777" w:rsidR="00765C07" w:rsidRDefault="00B57FA2">
            <w:pPr>
              <w:pStyle w:val="Heading1"/>
              <w:tabs>
                <w:tab w:val="left" w:pos="1170"/>
              </w:tabs>
              <w:ind w:left="360"/>
            </w:pPr>
            <w:r>
              <w:t xml:space="preserve">                Teacher’s Name</w:t>
            </w:r>
          </w:p>
        </w:tc>
      </w:tr>
      <w:tr w:rsidR="00765C07" w14:paraId="451CF7B7" w14:textId="77777777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6FFC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F04F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F7C5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</w:tr>
      <w:tr w:rsidR="00765C07" w14:paraId="06D131C3" w14:textId="77777777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F556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8D27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F1C1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</w:tr>
      <w:tr w:rsidR="00765C07" w14:paraId="29C48370" w14:textId="77777777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C59B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94E4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B08B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</w:tr>
      <w:tr w:rsidR="00765C07" w14:paraId="0FC5E742" w14:textId="77777777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2957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DDA5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0AA3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</w:tr>
      <w:tr w:rsidR="00765C07" w14:paraId="7B580445" w14:textId="77777777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92DD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F17E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3402" w14:textId="77777777" w:rsidR="00765C07" w:rsidRDefault="00765C07">
            <w:pPr>
              <w:tabs>
                <w:tab w:val="left" w:pos="1170"/>
              </w:tabs>
              <w:spacing w:line="360" w:lineRule="auto"/>
              <w:ind w:left="360"/>
              <w:rPr>
                <w:sz w:val="28"/>
              </w:rPr>
            </w:pPr>
          </w:p>
        </w:tc>
      </w:tr>
    </w:tbl>
    <w:p w14:paraId="7AA8B935" w14:textId="77777777" w:rsidR="00765C07" w:rsidRDefault="00765C07">
      <w:pPr>
        <w:tabs>
          <w:tab w:val="left" w:pos="1170"/>
        </w:tabs>
        <w:ind w:firstLine="360"/>
        <w:rPr>
          <w:sz w:val="28"/>
        </w:rPr>
      </w:pPr>
    </w:p>
    <w:p w14:paraId="35D6270E" w14:textId="03213465" w:rsidR="00765C07" w:rsidRDefault="003718BC">
      <w:pPr>
        <w:tabs>
          <w:tab w:val="left" w:pos="1170"/>
        </w:tabs>
        <w:ind w:firstLine="360"/>
      </w:pPr>
      <w:r>
        <w:rPr>
          <w:sz w:val="28"/>
        </w:rPr>
        <w:t>E</w:t>
      </w:r>
      <w:r w:rsidR="00B57FA2">
        <w:rPr>
          <w:sz w:val="28"/>
        </w:rPr>
        <w:t xml:space="preserve">-mail the Application Form, the Essay, and a copy of high school transcript </w:t>
      </w:r>
    </w:p>
    <w:p w14:paraId="73A52737" w14:textId="62BC1667" w:rsidR="00765C07" w:rsidRDefault="00B57FA2">
      <w:pPr>
        <w:tabs>
          <w:tab w:val="left" w:pos="1170"/>
        </w:tabs>
        <w:ind w:firstLine="360"/>
      </w:pPr>
      <w:r>
        <w:rPr>
          <w:sz w:val="28"/>
        </w:rPr>
        <w:t xml:space="preserve">by </w:t>
      </w:r>
      <w:r w:rsidRPr="00D77CB9">
        <w:rPr>
          <w:b/>
          <w:i/>
          <w:color w:val="002060"/>
          <w:sz w:val="28"/>
          <w:szCs w:val="28"/>
          <w:highlight w:val="lightGray"/>
        </w:rPr>
        <w:t>March 31</w:t>
      </w:r>
      <w:r w:rsidRPr="00D77CB9">
        <w:rPr>
          <w:b/>
          <w:i/>
          <w:iCs/>
          <w:color w:val="002060"/>
          <w:sz w:val="28"/>
          <w:szCs w:val="28"/>
          <w:highlight w:val="lightGray"/>
        </w:rPr>
        <w:t>, 202</w:t>
      </w:r>
      <w:r w:rsidR="004516C1" w:rsidRPr="00D77CB9">
        <w:rPr>
          <w:b/>
          <w:i/>
          <w:iCs/>
          <w:color w:val="002060"/>
          <w:sz w:val="28"/>
          <w:szCs w:val="28"/>
          <w:highlight w:val="lightGray"/>
        </w:rPr>
        <w:t>2</w:t>
      </w:r>
      <w:r w:rsidRPr="00CE34EE">
        <w:rPr>
          <w:b/>
          <w:sz w:val="28"/>
          <w:szCs w:val="28"/>
        </w:rPr>
        <w:t>,</w:t>
      </w:r>
      <w:r>
        <w:rPr>
          <w:sz w:val="28"/>
        </w:rPr>
        <w:t xml:space="preserve"> to</w:t>
      </w:r>
      <w:r>
        <w:rPr>
          <w:rFonts w:eastAsia="SimSun"/>
          <w:sz w:val="28"/>
          <w:lang w:eastAsia="zh-CN"/>
        </w:rPr>
        <w:t xml:space="preserve">:        </w:t>
      </w:r>
    </w:p>
    <w:p w14:paraId="5695B302" w14:textId="77777777" w:rsidR="000933A6" w:rsidRDefault="00B57FA2" w:rsidP="000933A6">
      <w:pPr>
        <w:tabs>
          <w:tab w:val="left" w:pos="1170"/>
        </w:tabs>
        <w:ind w:firstLine="360"/>
        <w:rPr>
          <w:rFonts w:eastAsia="SimSun"/>
          <w:b/>
          <w:bCs/>
          <w:sz w:val="28"/>
          <w:szCs w:val="32"/>
          <w:lang w:val="de-DE" w:eastAsia="zh-CN"/>
        </w:rPr>
      </w:pPr>
      <w:r>
        <w:rPr>
          <w:rFonts w:eastAsia="SimSun"/>
          <w:sz w:val="28"/>
          <w:szCs w:val="32"/>
          <w:lang w:eastAsia="zh-CN"/>
        </w:rPr>
        <w:t xml:space="preserve">            </w:t>
      </w:r>
      <w:r w:rsidR="003718BC">
        <w:rPr>
          <w:rFonts w:eastAsia="SimSun"/>
          <w:sz w:val="28"/>
          <w:szCs w:val="32"/>
          <w:lang w:eastAsia="zh-CN"/>
        </w:rPr>
        <w:tab/>
      </w:r>
      <w:r w:rsidR="003718BC">
        <w:rPr>
          <w:rFonts w:eastAsia="SimSun"/>
          <w:sz w:val="28"/>
          <w:szCs w:val="32"/>
          <w:lang w:eastAsia="zh-CN"/>
        </w:rPr>
        <w:tab/>
      </w:r>
      <w:hyperlink r:id="rId6" w:history="1">
        <w:r w:rsidR="003B5864" w:rsidRPr="00BC6064">
          <w:rPr>
            <w:rStyle w:val="Hyperlink"/>
            <w:b/>
            <w:bCs/>
            <w:sz w:val="28"/>
            <w:szCs w:val="28"/>
            <w:lang w:val="de-DE"/>
          </w:rPr>
          <w:t>ccca.education</w:t>
        </w:r>
        <w:r w:rsidR="003B5864" w:rsidRPr="00BC6064">
          <w:rPr>
            <w:rStyle w:val="Hyperlink"/>
            <w:rFonts w:eastAsia="SimSun"/>
            <w:b/>
            <w:bCs/>
            <w:sz w:val="28"/>
            <w:szCs w:val="32"/>
            <w:lang w:val="de-DE" w:eastAsia="zh-CN"/>
          </w:rPr>
          <w:t>@gmail.com</w:t>
        </w:r>
      </w:hyperlink>
      <w:r w:rsidR="003B5864">
        <w:rPr>
          <w:rFonts w:eastAsia="SimSun"/>
          <w:b/>
          <w:bCs/>
          <w:sz w:val="28"/>
          <w:szCs w:val="32"/>
          <w:lang w:val="de-DE" w:eastAsia="zh-CN"/>
        </w:rPr>
        <w:t xml:space="preserve"> </w:t>
      </w:r>
      <w:r w:rsidR="000933A6">
        <w:rPr>
          <w:rFonts w:eastAsia="SimSun"/>
          <w:b/>
          <w:bCs/>
          <w:sz w:val="28"/>
          <w:szCs w:val="32"/>
          <w:lang w:val="de-DE" w:eastAsia="zh-CN"/>
        </w:rPr>
        <w:t>or</w:t>
      </w:r>
    </w:p>
    <w:p w14:paraId="48014804" w14:textId="77777777" w:rsidR="000933A6" w:rsidRDefault="000933A6" w:rsidP="000933A6">
      <w:pPr>
        <w:tabs>
          <w:tab w:val="left" w:pos="1170"/>
        </w:tabs>
        <w:ind w:firstLine="360"/>
        <w:rPr>
          <w:rFonts w:eastAsia="SimSun"/>
          <w:b/>
          <w:bCs/>
          <w:sz w:val="28"/>
          <w:szCs w:val="32"/>
          <w:lang w:val="de-DE" w:eastAsia="zh-CN"/>
        </w:rPr>
      </w:pPr>
      <w:r>
        <w:rPr>
          <w:rFonts w:eastAsia="SimSun"/>
          <w:b/>
          <w:bCs/>
          <w:sz w:val="28"/>
          <w:szCs w:val="32"/>
          <w:lang w:val="de-DE" w:eastAsia="zh-CN"/>
        </w:rPr>
        <w:tab/>
      </w:r>
      <w:r>
        <w:rPr>
          <w:rFonts w:eastAsia="SimSun"/>
          <w:b/>
          <w:bCs/>
          <w:sz w:val="28"/>
          <w:szCs w:val="32"/>
          <w:lang w:val="de-DE" w:eastAsia="zh-CN"/>
        </w:rPr>
        <w:tab/>
      </w:r>
      <w:r>
        <w:rPr>
          <w:rFonts w:eastAsia="SimSun"/>
          <w:b/>
          <w:bCs/>
          <w:sz w:val="28"/>
          <w:szCs w:val="32"/>
          <w:lang w:val="de-DE" w:eastAsia="zh-CN"/>
        </w:rPr>
        <w:tab/>
      </w:r>
      <w:bookmarkStart w:id="0" w:name="_Hlk60493627"/>
      <w:r>
        <w:rPr>
          <w:rFonts w:eastAsia="SimSun"/>
          <w:b/>
          <w:bCs/>
          <w:sz w:val="28"/>
          <w:szCs w:val="32"/>
          <w:lang w:val="de-DE" w:eastAsia="zh-CN"/>
        </w:rPr>
        <w:fldChar w:fldCharType="begin"/>
      </w:r>
      <w:r>
        <w:rPr>
          <w:rFonts w:eastAsia="SimSun"/>
          <w:b/>
          <w:bCs/>
          <w:sz w:val="28"/>
          <w:szCs w:val="32"/>
          <w:lang w:val="de-DE" w:eastAsia="zh-CN"/>
        </w:rPr>
        <w:instrText xml:space="preserve"> HYPERLINK "mailto:education@ccca-tocs.org" </w:instrText>
      </w:r>
      <w:r>
        <w:rPr>
          <w:rFonts w:eastAsia="SimSun"/>
          <w:b/>
          <w:bCs/>
          <w:sz w:val="28"/>
          <w:szCs w:val="32"/>
          <w:lang w:val="de-DE" w:eastAsia="zh-CN"/>
        </w:rPr>
        <w:fldChar w:fldCharType="separate"/>
      </w:r>
      <w:r>
        <w:rPr>
          <w:rStyle w:val="Hyperlink"/>
          <w:rFonts w:eastAsia="SimSun"/>
          <w:b/>
          <w:bCs/>
          <w:sz w:val="28"/>
          <w:szCs w:val="32"/>
          <w:lang w:val="de-DE" w:eastAsia="zh-CN"/>
        </w:rPr>
        <w:t>education@ccca-tocs.org</w:t>
      </w:r>
      <w:bookmarkEnd w:id="0"/>
      <w:r>
        <w:rPr>
          <w:rFonts w:eastAsia="SimSun"/>
          <w:b/>
          <w:bCs/>
          <w:sz w:val="28"/>
          <w:szCs w:val="32"/>
          <w:lang w:val="de-DE" w:eastAsia="zh-CN"/>
        </w:rPr>
        <w:fldChar w:fldCharType="end"/>
      </w:r>
    </w:p>
    <w:p w14:paraId="32B6263A" w14:textId="7AA4D7C2" w:rsidR="00765C07" w:rsidRPr="004B7A3A" w:rsidRDefault="00B57FA2">
      <w:pPr>
        <w:tabs>
          <w:tab w:val="left" w:pos="1170"/>
        </w:tabs>
        <w:ind w:left="360"/>
        <w:rPr>
          <w:b/>
          <w:bCs/>
          <w:sz w:val="16"/>
          <w:szCs w:val="16"/>
        </w:rPr>
      </w:pPr>
      <w:r w:rsidRPr="004B7A3A">
        <w:rPr>
          <w:rFonts w:eastAsia="SimSun"/>
          <w:b/>
          <w:bCs/>
          <w:sz w:val="18"/>
          <w:szCs w:val="20"/>
          <w:lang w:val="de-DE" w:eastAsia="zh-CN"/>
        </w:rPr>
        <w:t xml:space="preserve">* 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Fill in </w:t>
      </w:r>
      <w:r w:rsidR="004B7A3A" w:rsidRPr="004B7A3A">
        <w:rPr>
          <w:rFonts w:eastAsia="SimSun"/>
          <w:b/>
          <w:bCs/>
          <w:sz w:val="18"/>
          <w:szCs w:val="18"/>
          <w:lang w:val="de-DE" w:eastAsia="zh-CN"/>
        </w:rPr>
        <w:t>with “TBD</w:t>
      </w:r>
      <w:r w:rsidR="004B7A3A" w:rsidRPr="004B7A3A">
        <w:rPr>
          <w:rFonts w:eastAsia="SimSun"/>
          <w:b/>
          <w:bCs/>
          <w:sz w:val="18"/>
          <w:szCs w:val="18"/>
          <w:lang w:eastAsia="zh-CN"/>
        </w:rPr>
        <w:t>”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 if you are not sure</w:t>
      </w:r>
      <w:r w:rsidR="004B7A3A">
        <w:rPr>
          <w:rFonts w:eastAsia="SimSun"/>
          <w:b/>
          <w:bCs/>
          <w:sz w:val="18"/>
          <w:szCs w:val="18"/>
          <w:lang w:val="de-DE" w:eastAsia="zh-CN"/>
        </w:rPr>
        <w:t xml:space="preserve"> </w:t>
      </w:r>
      <w:r w:rsidR="004B7A3A" w:rsidRPr="004B7A3A">
        <w:rPr>
          <w:rFonts w:eastAsia="SimSun"/>
          <w:b/>
          <w:bCs/>
          <w:sz w:val="18"/>
          <w:szCs w:val="18"/>
          <w:lang w:val="de-DE" w:eastAsia="zh-CN"/>
        </w:rPr>
        <w:t>which university/college you will attend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 at the time </w:t>
      </w:r>
      <w:r w:rsidR="004B7A3A"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of 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>turning in th</w:t>
      </w:r>
      <w:r w:rsidR="004B7A3A" w:rsidRPr="004B7A3A">
        <w:rPr>
          <w:rFonts w:eastAsia="SimSun"/>
          <w:b/>
          <w:bCs/>
          <w:sz w:val="18"/>
          <w:szCs w:val="18"/>
          <w:lang w:val="de-DE" w:eastAsia="zh-CN"/>
        </w:rPr>
        <w:t>is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 application</w:t>
      </w:r>
      <w:r w:rsidR="004B7A3A"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; however, 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you </w:t>
      </w:r>
      <w:r w:rsidRPr="004B7A3A">
        <w:rPr>
          <w:rFonts w:eastAsia="SimSun"/>
          <w:b/>
          <w:bCs/>
          <w:sz w:val="18"/>
          <w:szCs w:val="18"/>
          <w:u w:val="single"/>
          <w:lang w:val="de-DE" w:eastAsia="zh-CN"/>
        </w:rPr>
        <w:t>must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 update or</w:t>
      </w:r>
      <w:r w:rsidR="00FE15E6"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 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complete </w:t>
      </w:r>
      <w:r w:rsidR="004B7A3A">
        <w:rPr>
          <w:rFonts w:eastAsia="SimSun"/>
          <w:b/>
          <w:bCs/>
          <w:sz w:val="18"/>
          <w:szCs w:val="18"/>
          <w:lang w:val="de-DE" w:eastAsia="zh-CN"/>
        </w:rPr>
        <w:t>this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 by </w:t>
      </w:r>
      <w:r w:rsidRPr="004B7A3A">
        <w:rPr>
          <w:rFonts w:eastAsia="SimSun"/>
          <w:b/>
          <w:bCs/>
          <w:i/>
          <w:iCs/>
          <w:color w:val="003366"/>
          <w:sz w:val="18"/>
          <w:szCs w:val="18"/>
          <w:lang w:val="de-DE" w:eastAsia="zh-CN"/>
        </w:rPr>
        <w:t>April 30, 202</w:t>
      </w:r>
      <w:r w:rsidR="004516C1">
        <w:rPr>
          <w:rFonts w:eastAsia="SimSun"/>
          <w:b/>
          <w:bCs/>
          <w:i/>
          <w:iCs/>
          <w:color w:val="003366"/>
          <w:sz w:val="18"/>
          <w:szCs w:val="18"/>
          <w:lang w:val="de-DE" w:eastAsia="zh-CN"/>
        </w:rPr>
        <w:t>2</w:t>
      </w:r>
      <w:r w:rsidR="004B7A3A" w:rsidRPr="004B7A3A">
        <w:rPr>
          <w:rFonts w:eastAsia="SimSun"/>
          <w:b/>
          <w:bCs/>
          <w:sz w:val="18"/>
          <w:szCs w:val="18"/>
          <w:lang w:val="de-DE" w:eastAsia="zh-CN"/>
        </w:rPr>
        <w:t>: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 otherwise, you</w:t>
      </w:r>
      <w:r w:rsidR="004B7A3A" w:rsidRPr="004B7A3A">
        <w:rPr>
          <w:rFonts w:eastAsia="SimSun"/>
          <w:b/>
          <w:bCs/>
          <w:sz w:val="18"/>
          <w:szCs w:val="18"/>
          <w:lang w:val="de-DE" w:eastAsia="zh-CN"/>
        </w:rPr>
        <w:t>r scholarship will be considered void/ineligible.</w:t>
      </w:r>
      <w:r w:rsidRPr="004B7A3A">
        <w:rPr>
          <w:rFonts w:eastAsia="SimSun"/>
          <w:b/>
          <w:bCs/>
          <w:sz w:val="18"/>
          <w:szCs w:val="18"/>
          <w:lang w:val="de-DE" w:eastAsia="zh-CN"/>
        </w:rPr>
        <w:t xml:space="preserve"> </w:t>
      </w:r>
    </w:p>
    <w:sectPr w:rsidR="00765C07" w:rsidRPr="004B7A3A">
      <w:headerReference w:type="default" r:id="rId7"/>
      <w:pgSz w:w="12240" w:h="15840"/>
      <w:pgMar w:top="1440" w:right="1224" w:bottom="900" w:left="1224" w:header="85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ECF5" w14:textId="77777777" w:rsidR="00F715AD" w:rsidRDefault="00B57FA2">
      <w:r>
        <w:separator/>
      </w:r>
    </w:p>
  </w:endnote>
  <w:endnote w:type="continuationSeparator" w:id="0">
    <w:p w14:paraId="0C52C2D5" w14:textId="77777777" w:rsidR="00F715AD" w:rsidRDefault="00B5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FKai-SB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全真顏體">
    <w:altName w:val="SimSun"/>
    <w:panose1 w:val="00000000000000000000"/>
    <w:charset w:val="86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56E4" w14:textId="77777777" w:rsidR="00F715AD" w:rsidRDefault="00B57FA2">
      <w:r>
        <w:separator/>
      </w:r>
    </w:p>
  </w:footnote>
  <w:footnote w:type="continuationSeparator" w:id="0">
    <w:p w14:paraId="2DF535C5" w14:textId="77777777" w:rsidR="00F715AD" w:rsidRDefault="00B5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0A6C" w14:textId="77777777" w:rsidR="00765C07" w:rsidRDefault="00B57FA2">
    <w:pPr>
      <w:pStyle w:val="Title"/>
      <w:spacing w:before="120" w:line="480" w:lineRule="exact"/>
      <w:jc w:val="right"/>
      <w:outlineLvl w:val="0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DD0C596" wp14:editId="2D38F9B7">
              <wp:simplePos x="0" y="0"/>
              <wp:positionH relativeFrom="column">
                <wp:posOffset>-131445</wp:posOffset>
              </wp:positionH>
              <wp:positionV relativeFrom="page">
                <wp:posOffset>542925</wp:posOffset>
              </wp:positionV>
              <wp:extent cx="788670" cy="421005"/>
              <wp:effectExtent l="1905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040" cy="42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D09C5F" w14:textId="77777777" w:rsidR="00765C07" w:rsidRDefault="00B57FA2">
                          <w:pPr>
                            <w:pStyle w:val="FrameContents"/>
                            <w:snapToGrid w:val="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48147054" wp14:editId="53263123">
                                <wp:extent cx="600075" cy="323850"/>
                                <wp:effectExtent l="0" t="0" r="0" b="0"/>
                                <wp:docPr id="3" name="Picture 1" descr="CCC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 descr="CCCA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323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D0C596" id="Text Box 1" o:spid="_x0000_s1026" style="position:absolute;left:0;text-align:left;margin-left:-10.35pt;margin-top:42.75pt;width:62.1pt;height:33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" filled="f" stroked="f">
              <v:textbox>
                <w:txbxContent>
                  <w:p w14:paraId="7DD09C5F" w14:textId="77777777" w:rsidR="00765C07" w:rsidRDefault="00B57FA2">
                    <w:pPr>
                      <w:pStyle w:val="FrameContents"/>
                      <w:snapToGrid w:val="0"/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48147054" wp14:editId="53263123">
                          <wp:extent cx="600075" cy="323850"/>
                          <wp:effectExtent l="0" t="0" r="0" b="0"/>
                          <wp:docPr id="3" name="Picture 1" descr="CCC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 descr="CCCA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323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rFonts w:eastAsia="全真顏體"/>
        <w:b w:val="0"/>
        <w:bCs w:val="0"/>
        <w:sz w:val="36"/>
        <w:szCs w:val="36"/>
      </w:rPr>
      <w:t>康谷中華文化協會</w:t>
    </w:r>
    <w:proofErr w:type="spellStart"/>
    <w:r>
      <w:rPr>
        <w:rFonts w:ascii="Garamond" w:eastAsia="MingLiU" w:hAnsi="Garamond"/>
        <w:sz w:val="28"/>
        <w:szCs w:val="28"/>
      </w:rPr>
      <w:t>Conejo</w:t>
    </w:r>
    <w:proofErr w:type="spellEnd"/>
    <w:r>
      <w:rPr>
        <w:rFonts w:ascii="Garamond" w:eastAsia="MingLiU" w:hAnsi="Garamond"/>
        <w:sz w:val="28"/>
        <w:szCs w:val="28"/>
      </w:rPr>
      <w:t xml:space="preserve"> Chinese Cultural Association</w:t>
    </w:r>
  </w:p>
  <w:p w14:paraId="3479859C" w14:textId="77777777" w:rsidR="00765C07" w:rsidRDefault="00765C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07"/>
    <w:rsid w:val="0003766F"/>
    <w:rsid w:val="000933A6"/>
    <w:rsid w:val="001B222A"/>
    <w:rsid w:val="003718BC"/>
    <w:rsid w:val="003B5864"/>
    <w:rsid w:val="004516C1"/>
    <w:rsid w:val="00477ED3"/>
    <w:rsid w:val="004B7A3A"/>
    <w:rsid w:val="004F3008"/>
    <w:rsid w:val="00765C07"/>
    <w:rsid w:val="009112C9"/>
    <w:rsid w:val="00B57FA2"/>
    <w:rsid w:val="00BE711B"/>
    <w:rsid w:val="00CE34EE"/>
    <w:rsid w:val="00D77CB9"/>
    <w:rsid w:val="00F715AD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CAD5"/>
  <w15:docId w15:val="{EDF4F0E8-DFF6-46C9-8147-0D5F4AC6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B0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1B1FB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5A0203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F71C3"/>
    <w:rPr>
      <w:rFonts w:ascii="Tahoma" w:hAnsi="Tahoma" w:cs="Tahoma"/>
      <w:kern w:val="2"/>
      <w:sz w:val="16"/>
      <w:szCs w:val="16"/>
      <w:lang w:eastAsia="zh-T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rsid w:val="001B1FB0"/>
    <w:pPr>
      <w:pBdr>
        <w:bottom w:val="double" w:sz="4" w:space="1" w:color="000000"/>
      </w:pBdr>
      <w:spacing w:line="360" w:lineRule="exact"/>
      <w:jc w:val="center"/>
    </w:pPr>
    <w:rPr>
      <w:rFonts w:eastAsia="DFKai-SB"/>
      <w:b/>
      <w:bCs/>
      <w:sz w:val="40"/>
    </w:rPr>
  </w:style>
  <w:style w:type="paragraph" w:styleId="Header">
    <w:name w:val="header"/>
    <w:basedOn w:val="Normal"/>
    <w:rsid w:val="001B1FB0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Subtitle">
    <w:name w:val="Subtitle"/>
    <w:basedOn w:val="Normal"/>
    <w:qFormat/>
    <w:rsid w:val="001B1FB0"/>
    <w:rPr>
      <w:sz w:val="36"/>
    </w:rPr>
  </w:style>
  <w:style w:type="paragraph" w:styleId="Footer">
    <w:name w:val="footer"/>
    <w:basedOn w:val="Normal"/>
    <w:rsid w:val="001B1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F71C3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3B5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ca.educati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康谷中華文化協會Conejo Chinese Cultural Association</vt:lpstr>
    </vt:vector>
  </TitlesOfParts>
  <Company>Chius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康谷中華文化協會Conejo Chinese Cultural Association</dc:title>
  <dc:subject/>
  <dc:creator>Yuehling</dc:creator>
  <dc:description/>
  <cp:lastModifiedBy>DK Xu</cp:lastModifiedBy>
  <cp:revision>6</cp:revision>
  <cp:lastPrinted>2007-03-31T04:28:00Z</cp:lastPrinted>
  <dcterms:created xsi:type="dcterms:W3CDTF">2022-01-06T23:12:00Z</dcterms:created>
  <dcterms:modified xsi:type="dcterms:W3CDTF">2022-01-10T03:48:00Z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Chius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2118064364</vt:i4>
  </property>
  <property fmtid="{D5CDD505-2E9C-101B-9397-08002B2CF9AE}" pid="10" name="_AuthorEmail">
    <vt:lpwstr>hong.shang@bankofamerica.com</vt:lpwstr>
  </property>
  <property fmtid="{D5CDD505-2E9C-101B-9397-08002B2CF9AE}" pid="11" name="_AuthorEmailDisplayName">
    <vt:lpwstr>Shang, Hong</vt:lpwstr>
  </property>
  <property fmtid="{D5CDD505-2E9C-101B-9397-08002B2CF9AE}" pid="12" name="_EmailSubject">
    <vt:lpwstr>CCCA High School Senior Scholarship Application due 5/1/2015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